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吉 林 省 作 家 协 会</w:t>
      </w:r>
    </w:p>
    <w:p/>
    <w:p/>
    <w:p/>
    <w:p/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入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会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申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请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表</w:t>
      </w:r>
    </w:p>
    <w:p/>
    <w:p/>
    <w:p/>
    <w:p/>
    <w:p/>
    <w:p/>
    <w:tbl>
      <w:tblPr>
        <w:tblStyle w:val="4"/>
        <w:tblpPr w:leftFromText="180" w:rightFromText="180" w:vertAnchor="text" w:horzAnchor="margin" w:tblpY="18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481"/>
        <w:gridCol w:w="482"/>
        <w:gridCol w:w="962"/>
        <w:gridCol w:w="962"/>
        <w:gridCol w:w="482"/>
        <w:gridCol w:w="481"/>
        <w:gridCol w:w="951"/>
        <w:gridCol w:w="11"/>
        <w:gridCol w:w="955"/>
        <w:gridCol w:w="7"/>
        <w:gridCol w:w="963"/>
        <w:gridCol w:w="962"/>
        <w:gridCol w:w="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tcBorders>
              <w:top w:val="single" w:color="231F20" w:sz="8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98"/>
              <w:ind w:left="25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姓名</w:t>
            </w:r>
          </w:p>
        </w:tc>
        <w:tc>
          <w:tcPr>
            <w:tcW w:w="1925" w:type="dxa"/>
            <w:gridSpan w:val="3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笔名</w:t>
            </w:r>
          </w:p>
        </w:tc>
        <w:tc>
          <w:tcPr>
            <w:tcW w:w="1925" w:type="dxa"/>
            <w:gridSpan w:val="4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性别</w:t>
            </w:r>
          </w:p>
        </w:tc>
        <w:tc>
          <w:tcPr>
            <w:tcW w:w="963" w:type="dxa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1"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520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5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9" w:right="18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出生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日期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83" w:right="62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党派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4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出生地</w:t>
            </w:r>
          </w:p>
        </w:tc>
        <w:tc>
          <w:tcPr>
            <w:tcW w:w="3850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9" w:right="18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文化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程度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43" w:type="dxa"/>
            <w:gridSpan w:val="2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72" w:right="21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所属团体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会员单位</w:t>
            </w:r>
          </w:p>
        </w:tc>
        <w:tc>
          <w:tcPr>
            <w:tcW w:w="2888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170" w:right="1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主要从事何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种文学样式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231F20" w:sz="8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43" w:type="dxa"/>
            <w:gridSpan w:val="2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382" w:right="210" w:hanging="11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工作单位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及职务</w:t>
            </w:r>
          </w:p>
        </w:tc>
        <w:tc>
          <w:tcPr>
            <w:tcW w:w="6256" w:type="dxa"/>
            <w:gridSpan w:val="10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00" w:lineRule="exact"/>
              <w:ind w:right="142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59" w:right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职称</w:t>
            </w:r>
          </w:p>
        </w:tc>
        <w:tc>
          <w:tcPr>
            <w:tcW w:w="96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43" w:type="dxa"/>
            <w:gridSpan w:val="2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468" w:right="45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通讯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地址</w:t>
            </w:r>
          </w:p>
        </w:tc>
        <w:tc>
          <w:tcPr>
            <w:tcW w:w="6256" w:type="dxa"/>
            <w:gridSpan w:val="10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00" w:lineRule="exact"/>
              <w:ind w:right="142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59" w:right="142"/>
              <w:jc w:val="left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邮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  <w:lang w:eastAsia="zh-CN"/>
              </w:rPr>
              <w:t>编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1" w:right="19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单位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住宅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192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移动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2888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4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微信号</w:t>
            </w:r>
          </w:p>
        </w:tc>
        <w:tc>
          <w:tcPr>
            <w:tcW w:w="1925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82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231F20"/>
                <w:w w:val="145"/>
                <w:kern w:val="0"/>
                <w:sz w:val="22"/>
              </w:rPr>
              <w:t>QQ</w:t>
            </w:r>
            <w:r>
              <w:rPr>
                <w:rFonts w:ascii="宋体" w:hAnsi="Times New Roman" w:cs="宋体"/>
                <w:color w:val="231F20"/>
                <w:spacing w:val="-55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号</w:t>
            </w:r>
          </w:p>
        </w:tc>
        <w:tc>
          <w:tcPr>
            <w:tcW w:w="192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电子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信箱</w:t>
            </w:r>
          </w:p>
        </w:tc>
        <w:tc>
          <w:tcPr>
            <w:tcW w:w="2888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restart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64" w:lineRule="exact"/>
              <w:ind w:left="361" w:right="3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主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要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经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历</w:t>
            </w: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起止年月</w:t>
            </w: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在何处工作及职务</w:t>
            </w: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起止年月</w:t>
            </w: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在何处工作及职务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continue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continue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continue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continue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62" w:type="dxa"/>
            <w:vMerge w:val="continue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962" w:type="dxa"/>
            <w:tcBorders>
              <w:top w:val="single" w:color="231F20" w:sz="2" w:space="0"/>
              <w:left w:val="single" w:color="231F20" w:sz="8" w:space="0"/>
              <w:bottom w:val="single" w:color="231F20" w:sz="2" w:space="0"/>
              <w:right w:val="single" w:color="231F2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64" w:lineRule="exact"/>
              <w:ind w:left="361" w:right="3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本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人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所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在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单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意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见</w:t>
            </w:r>
          </w:p>
        </w:tc>
        <w:tc>
          <w:tcPr>
            <w:tcW w:w="8662" w:type="dxa"/>
            <w:gridSpan w:val="1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spacing w:before="6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right="396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4"/>
                <w:szCs w:val="24"/>
              </w:rPr>
              <w:t>（签名盖章）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9624" w:type="dxa"/>
            <w:gridSpan w:val="14"/>
            <w:tcBorders>
              <w:top w:val="single" w:color="231F20" w:sz="2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</w:tcPr>
          <w:p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tabs>
                <w:tab w:val="left" w:pos="5660"/>
                <w:tab w:val="left" w:pos="7540"/>
                <w:tab w:val="left" w:pos="8240"/>
                <w:tab w:val="left" w:pos="8940"/>
              </w:tabs>
              <w:autoSpaceDE w:val="0"/>
              <w:autoSpaceDN w:val="0"/>
              <w:adjustRightInd w:val="0"/>
              <w:ind w:left="1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本人签名：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填表日期：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年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月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hint="eastAsia" w:ascii="宋体" w:hAnsi="Times New Roman" w:cs="宋体"/>
                <w:color w:val="231F20"/>
                <w:kern w:val="0"/>
                <w:sz w:val="22"/>
              </w:rPr>
              <w:t>日</w:t>
            </w:r>
          </w:p>
        </w:tc>
      </w:tr>
    </w:tbl>
    <w:p>
      <w:r>
        <w:rPr/>
        <w:br w:type="textWrapping" w:clear="all"/>
      </w:r>
    </w:p>
    <w:p/>
    <w:p>
      <w:r>
        <w:pict>
          <v:shape id="_x0000_s1027" o:spid="_x0000_s1027" o:spt="202" type="#_x0000_t202" style="position:absolute;left:0pt;margin-left:653.2pt;margin-top:66.8pt;height:697.75pt;width:484.7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2"/>
                    <w:gridCol w:w="963"/>
                    <w:gridCol w:w="859"/>
                    <w:gridCol w:w="2887"/>
                    <w:gridCol w:w="481"/>
                    <w:gridCol w:w="482"/>
                    <w:gridCol w:w="1443"/>
                    <w:gridCol w:w="144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restart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6" w:line="15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361" w:right="295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出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或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发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的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代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性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作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品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259" w:right="19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出版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时间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25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体裁</w:t>
                        </w: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451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个人文学作品集名称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印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16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出版社名称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8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>CIP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数据核字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)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第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258" w:right="19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出版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时间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left="258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体裁</w:t>
                        </w: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left="561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单篇文学作品名称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印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left="16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出版社名称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>CIP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数据核字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)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第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962" w:type="dxa"/>
                        <w:vMerge w:val="continue"/>
                        <w:tcBorders>
                          <w:top w:val="single" w:color="231F20" w:sz="8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6" w:hRule="exact"/>
                    </w:trPr>
                    <w:tc>
                      <w:tcPr>
                        <w:tcW w:w="962" w:type="dxa"/>
                        <w:tcBorders>
                          <w:top w:val="single" w:color="231F20" w:sz="2" w:space="0"/>
                          <w:left w:val="single" w:color="231F20" w:sz="8" w:space="0"/>
                          <w:bottom w:val="single" w:color="231F20" w:sz="2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15" w:line="28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26" w:right="215"/>
                          <w:jc w:val="center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获奖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情况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及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作品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影响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43" w:hRule="exact"/>
                    </w:trPr>
                    <w:tc>
                      <w:tcPr>
                        <w:tcW w:w="962" w:type="dxa"/>
                        <w:tcBorders>
                          <w:top w:val="single" w:color="231F20" w:sz="2" w:space="0"/>
                          <w:left w:val="single" w:color="231F20" w:sz="8" w:space="0"/>
                          <w:bottom w:val="single" w:color="auto" w:sz="4" w:space="0"/>
                          <w:right w:val="single" w:color="231F20" w:sz="2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5" w:line="14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6" w:right="-5"/>
                          <w:jc w:val="center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所属团体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会员单位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或介绍人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意见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color="231F20" w:sz="2" w:space="0"/>
                          <w:left w:val="single" w:color="231F20" w:sz="2" w:space="0"/>
                          <w:bottom w:val="single" w:color="auto" w:sz="4" w:space="0"/>
                          <w:right w:val="single" w:color="231F20" w:sz="8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4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right="396"/>
                          <w:jc w:val="righ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4"/>
                            <w:szCs w:val="24"/>
                          </w:rPr>
                          <w:t>（签名盖章）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4" w:hRule="exact"/>
                    </w:trPr>
                    <w:tc>
                      <w:tcPr>
                        <w:tcW w:w="96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before="11" w:line="22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361" w:right="300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荐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意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Times New Roman" w:cs="宋体"/>
                            <w:color w:val="231F20"/>
                            <w:kern w:val="0"/>
                            <w:sz w:val="22"/>
                          </w:rPr>
                          <w:t>见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23814" w:h="16840" w:orient="landscape"/>
      <w:pgMar w:top="1134" w:right="1134" w:bottom="1134" w:left="113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FCB"/>
    <w:rsid w:val="0002331D"/>
    <w:rsid w:val="000A4967"/>
    <w:rsid w:val="00390C6D"/>
    <w:rsid w:val="005D3FCB"/>
    <w:rsid w:val="007148A2"/>
    <w:rsid w:val="00834282"/>
    <w:rsid w:val="009121B9"/>
    <w:rsid w:val="00BB4280"/>
    <w:rsid w:val="F27D9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364</Characters>
  <Lines>3</Lines>
  <Paragraphs>1</Paragraphs>
  <TotalTime>90</TotalTime>
  <ScaleCrop>false</ScaleCrop>
  <LinksUpToDate>false</LinksUpToDate>
  <CharactersWithSpaces>426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2020-04-23T16:49:00Z</dcterms:created>
  <dc:creator>PC</dc:creator>
  <cp:lastModifiedBy>zjxh</cp:lastModifiedBy>
  <dcterms:modified xsi:type="dcterms:W3CDTF">2023-07-17T14:28:25Z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